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E4" w:rsidRPr="000662EC" w:rsidRDefault="004F74E4" w:rsidP="004F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C">
        <w:rPr>
          <w:rFonts w:ascii="Times New Roman" w:hAnsi="Times New Roman" w:cs="Times New Roman"/>
          <w:b/>
          <w:sz w:val="28"/>
          <w:szCs w:val="28"/>
        </w:rPr>
        <w:t>Выпуск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625"/>
        <w:gridCol w:w="3101"/>
        <w:gridCol w:w="3294"/>
        <w:gridCol w:w="2325"/>
      </w:tblGrid>
      <w:tr w:rsidR="004F74E4" w:rsidRPr="002C73C0" w:rsidTr="004F74E4">
        <w:tc>
          <w:tcPr>
            <w:tcW w:w="6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4F74E4" w:rsidRPr="00486445" w:rsidRDefault="004F74E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101" w:type="dxa"/>
            <w:vAlign w:val="center"/>
          </w:tcPr>
          <w:p w:rsidR="004F74E4" w:rsidRPr="00486445" w:rsidRDefault="004F74E4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294" w:type="dxa"/>
            <w:vAlign w:val="center"/>
          </w:tcPr>
          <w:p w:rsidR="004F74E4" w:rsidRPr="00486445" w:rsidRDefault="004F74E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Левкин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Ли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Мазин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2325" w:type="dxa"/>
            <w:vAlign w:val="center"/>
          </w:tcPr>
          <w:p w:rsidR="004F74E4" w:rsidRPr="001D4357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Вычислительная математика и кибернетика</w:t>
            </w: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Сайдатова</w:t>
            </w:r>
            <w:proofErr w:type="spellEnd"/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Pr="00930FBE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Усов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Федорук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Ломоносова</w:t>
            </w: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E4" w:rsidRPr="002C73C0" w:rsidTr="004F74E4">
        <w:tc>
          <w:tcPr>
            <w:tcW w:w="625" w:type="dxa"/>
            <w:vAlign w:val="center"/>
          </w:tcPr>
          <w:p w:rsidR="004F74E4" w:rsidRPr="000531E2" w:rsidRDefault="004F74E4" w:rsidP="004F74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4F74E4" w:rsidRPr="000531E2" w:rsidRDefault="004F74E4" w:rsidP="00367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E2">
              <w:rPr>
                <w:rFonts w:ascii="Times New Roman" w:eastAsia="Calibri" w:hAnsi="Times New Roman" w:cs="Times New Roman"/>
                <w:sz w:val="24"/>
                <w:szCs w:val="24"/>
              </w:rPr>
              <w:t>Шелков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4F74E4" w:rsidRPr="00FD1995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4F74E4" w:rsidRDefault="004F74E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4E4" w:rsidRPr="00641D89" w:rsidRDefault="004F74E4" w:rsidP="004F74E4">
      <w:pPr>
        <w:rPr>
          <w:rFonts w:ascii="Times New Roman" w:hAnsi="Times New Roman" w:cs="Times New Roman"/>
          <w:sz w:val="26"/>
          <w:szCs w:val="26"/>
        </w:rPr>
      </w:pPr>
      <w:r w:rsidRPr="00641D89">
        <w:rPr>
          <w:rFonts w:ascii="Times New Roman" w:hAnsi="Times New Roman" w:cs="Times New Roman"/>
          <w:sz w:val="26"/>
          <w:szCs w:val="26"/>
        </w:rPr>
        <w:t xml:space="preserve">Классный руководитель – </w:t>
      </w:r>
      <w:r>
        <w:rPr>
          <w:rFonts w:ascii="Times New Roman" w:hAnsi="Times New Roman" w:cs="Times New Roman"/>
          <w:sz w:val="26"/>
          <w:szCs w:val="26"/>
        </w:rPr>
        <w:t>Боровикова Нина Анатольевна</w:t>
      </w:r>
      <w:r w:rsidRPr="00641D89">
        <w:rPr>
          <w:rFonts w:ascii="Times New Roman" w:hAnsi="Times New Roman" w:cs="Times New Roman"/>
          <w:sz w:val="26"/>
          <w:szCs w:val="26"/>
        </w:rPr>
        <w:t xml:space="preserve">, учитель </w:t>
      </w:r>
      <w:r>
        <w:rPr>
          <w:rFonts w:ascii="Times New Roman" w:hAnsi="Times New Roman" w:cs="Times New Roman"/>
          <w:sz w:val="26"/>
          <w:szCs w:val="26"/>
        </w:rPr>
        <w:t>английского языка</w:t>
      </w:r>
    </w:p>
    <w:p w:rsidR="005A31B8" w:rsidRDefault="005A31B8">
      <w:bookmarkStart w:id="0" w:name="_GoBack"/>
      <w:bookmarkEnd w:id="0"/>
    </w:p>
    <w:sectPr w:rsidR="005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0C09"/>
    <w:multiLevelType w:val="hybridMultilevel"/>
    <w:tmpl w:val="37120800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E4"/>
    <w:rsid w:val="004F74E4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49B4-112D-4F15-B33D-70B9D18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2022-03-29T12:05:00Z</dcterms:created>
  <dcterms:modified xsi:type="dcterms:W3CDTF">2022-03-29T12:06:00Z</dcterms:modified>
</cp:coreProperties>
</file>